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45" w:rsidRDefault="008A5B45" w:rsidP="008A5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Графік</w:t>
      </w:r>
    </w:p>
    <w:p w:rsidR="008A5B45" w:rsidRDefault="008A5B45" w:rsidP="008A5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роботи постійно діючих прямих телефонних ліній за участю керівників виконавчих органів на 2022  рік</w:t>
      </w:r>
    </w:p>
    <w:p w:rsidR="008A5B45" w:rsidRDefault="008A5B45" w:rsidP="008A5B45">
      <w:pPr>
        <w:jc w:val="center"/>
        <w:rPr>
          <w:b/>
          <w:sz w:val="28"/>
          <w:szCs w:val="28"/>
        </w:rPr>
      </w:pPr>
    </w:p>
    <w:tbl>
      <w:tblPr>
        <w:tblStyle w:val="a5"/>
        <w:tblW w:w="9629" w:type="dxa"/>
        <w:tblInd w:w="-113" w:type="dxa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1985"/>
        <w:gridCol w:w="1979"/>
      </w:tblGrid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Прізвище, ім’я, по батькові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Назва підрозділу,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посада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Дні, години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Аладіна Тетяна Михайлівна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архівного відділу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1-й, 2-й понеділок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16-00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2-й, 3-й четвер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10-00 до 13-00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59-51-23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Варламов Михайло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 енергетики, транспорту та зв’язку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останній четвер місяця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59-50-44</w:t>
            </w:r>
          </w:p>
        </w:tc>
      </w:tr>
      <w:tr w:rsidR="008A5B45" w:rsidTr="008A5B45">
        <w:trPr>
          <w:trHeight w:val="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Вешелені Олександр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маркетингу міста та туризму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1-а середа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59-53-54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Завіруха</w:t>
            </w:r>
            <w:proofErr w:type="spellEnd"/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Ірина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з обліку та розподілу житла департаменту житлового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 четвер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15-00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4-й четвер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59-52-20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Войткова Валентина Романівна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соціальної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1-а, 2-а середа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50-43-50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Григорук Людмила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правової політики та якості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четвер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59-50-42</w:t>
            </w:r>
          </w:p>
        </w:tc>
      </w:tr>
      <w:tr w:rsidR="008A5B45" w:rsidTr="008A5B45">
        <w:trPr>
          <w:trHeight w:val="8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Іванов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Ігор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по розвитку ОСББ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четвер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09-00 до 10-00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2-а п’ятниця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59-51-81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Іващук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Антоніна Янківна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оперативного реагування «Цілодобова варта»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2-а п’ятниця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59-50-88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Копчук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Ірина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адміністративних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1-й понеділок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10-00 до 11-00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понеділок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10-00 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(0432) 59-50-55 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(0432) 59-50-67 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Краєвський Сергій Станіславович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Голова комітету по фізичній культурі та 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понеділок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09-00 до 10-30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65-52-92</w:t>
            </w:r>
          </w:p>
        </w:tc>
      </w:tr>
      <w:tr w:rsidR="008A5B45" w:rsidTr="008A5B45">
        <w:trPr>
          <w:trHeight w:val="7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Кушнірчук Сергій Анатолійович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земельних ресурсів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5-а середа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53-12-07</w:t>
            </w:r>
          </w:p>
        </w:tc>
      </w:tr>
      <w:tr w:rsidR="008A5B45" w:rsidTr="008A5B45">
        <w:trPr>
          <w:trHeight w:val="7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Ласкавчук</w:t>
            </w:r>
            <w:proofErr w:type="spellEnd"/>
            <w:r>
              <w:rPr>
                <w:lang w:eastAsia="en-US"/>
              </w:rPr>
              <w:t xml:space="preserve"> Тетяна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кадрової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1-а  п’ятниця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15-00 до 16-00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59-50-83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59-53-71</w:t>
            </w:r>
          </w:p>
        </w:tc>
      </w:tr>
      <w:tr w:rsidR="008A5B45" w:rsidTr="008A5B45">
        <w:trPr>
          <w:trHeight w:val="9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Луценко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Наталія Дмитрівна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фінансів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 четвер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 09-00 до 10-00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4-й четвер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59-50-10</w:t>
            </w:r>
          </w:p>
        </w:tc>
      </w:tr>
      <w:tr w:rsidR="008A5B45" w:rsidTr="008A5B45">
        <w:trPr>
          <w:trHeight w:val="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Pr="0074778F" w:rsidRDefault="008A5B45">
            <w:pPr>
              <w:rPr>
                <w:b/>
                <w:lang w:eastAsia="en-US"/>
              </w:rPr>
            </w:pPr>
            <w:r w:rsidRPr="0074778F">
              <w:rPr>
                <w:rStyle w:val="a4"/>
                <w:b w:val="0"/>
                <w:sz w:val="24"/>
                <w:szCs w:val="24"/>
                <w:lang w:eastAsia="en-US"/>
              </w:rPr>
              <w:t>Мартьянов Максим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>Директор департаменту економіки і інвестиці</w:t>
            </w:r>
            <w:bookmarkStart w:id="0" w:name="_GoBack"/>
            <w:bookmarkEnd w:id="0"/>
            <w:r>
              <w:rPr>
                <w:iCs/>
                <w:shd w:val="clear" w:color="auto" w:fill="FFFFFF"/>
                <w:lang w:eastAsia="en-US"/>
              </w:rPr>
              <w:t>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вівторок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15-00 до 16-00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59-50-46</w:t>
            </w:r>
          </w:p>
        </w:tc>
      </w:tr>
      <w:tr w:rsidR="008A5B45" w:rsidTr="008A5B45">
        <w:trPr>
          <w:trHeight w:val="8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Маховський</w:t>
            </w:r>
            <w:proofErr w:type="spellEnd"/>
            <w:r>
              <w:rPr>
                <w:lang w:eastAsia="en-US"/>
              </w:rPr>
              <w:t xml:space="preserve"> Яків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архітектури та містобудування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вівторок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16-00 до 17-00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67-23-65</w:t>
            </w:r>
          </w:p>
        </w:tc>
      </w:tr>
      <w:tr w:rsidR="008A5B45" w:rsidTr="008A5B45">
        <w:trPr>
          <w:trHeight w:val="8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Місецький Віталій Юліанович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iCs/>
                <w:shd w:val="clear" w:color="auto" w:fill="FFFFFF"/>
                <w:lang w:eastAsia="en-US"/>
              </w:rPr>
              <w:t xml:space="preserve">Директора </w:t>
            </w:r>
            <w:proofErr w:type="spellStart"/>
            <w:r>
              <w:rPr>
                <w:iCs/>
                <w:shd w:val="clear" w:color="auto" w:fill="FFFFFF"/>
                <w:lang w:eastAsia="en-US"/>
              </w:rPr>
              <w:t>департ</w:t>
            </w:r>
            <w:proofErr w:type="spellEnd"/>
            <w:r>
              <w:rPr>
                <w:iCs/>
                <w:shd w:val="clear" w:color="auto" w:fill="FFFFFF"/>
                <w:lang w:eastAsia="en-US"/>
              </w:rPr>
              <w:t>​</w:t>
            </w:r>
            <w:proofErr w:type="spellStart"/>
            <w:r>
              <w:rPr>
                <w:iCs/>
                <w:shd w:val="clear" w:color="auto" w:fill="FFFFFF"/>
                <w:lang w:eastAsia="en-US"/>
              </w:rPr>
              <w:t>аменту</w:t>
            </w:r>
            <w:proofErr w:type="spellEnd"/>
            <w:r>
              <w:rPr>
                <w:iCs/>
                <w:shd w:val="clear" w:color="auto" w:fill="FFFFFF"/>
                <w:lang w:eastAsia="en-US"/>
              </w:rPr>
              <w:t xml:space="preserve"> міського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1 -й вівторок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11-00 до 12-00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59-50-12</w:t>
            </w:r>
          </w:p>
        </w:tc>
      </w:tr>
      <w:tr w:rsidR="008A5B45" w:rsidTr="008A5B45">
        <w:trPr>
          <w:trHeight w:val="11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Мисловська Аліса Олександрівна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департаменту у справах засобів масової інформації та </w:t>
            </w:r>
            <w:proofErr w:type="spellStart"/>
            <w:r>
              <w:rPr>
                <w:lang w:eastAsia="en-US"/>
              </w:rPr>
              <w:t>зв’язків</w:t>
            </w:r>
            <w:proofErr w:type="spellEnd"/>
            <w:r>
              <w:rPr>
                <w:lang w:eastAsia="en-US"/>
              </w:rPr>
              <w:t xml:space="preserve"> з громадськістю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понеділок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16-00 до 17-00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59-53-10</w:t>
            </w:r>
          </w:p>
        </w:tc>
      </w:tr>
      <w:tr w:rsidR="008A5B45" w:rsidTr="008A5B45">
        <w:trPr>
          <w:trHeight w:val="6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Мончак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Юлія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молодіжної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понеділок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59-50-73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Откидач</w:t>
            </w:r>
            <w:proofErr w:type="spellEnd"/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Ігор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Леонідович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капітального будівництва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15-00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67-03-69</w:t>
            </w:r>
          </w:p>
        </w:tc>
      </w:tr>
      <w:tr w:rsidR="008A5B45" w:rsidTr="008A5B45">
        <w:trPr>
          <w:trHeight w:val="1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Парфілов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Олег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з питань надзвичайних ситуацій, мобілізаційної і оборонної роботи та режиму секретності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2-а середа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59-50-77</w:t>
            </w:r>
          </w:p>
        </w:tc>
      </w:tr>
      <w:tr w:rsidR="008A5B45" w:rsidTr="008A5B45">
        <w:trPr>
          <w:trHeight w:val="8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Петров </w:t>
            </w:r>
          </w:p>
          <w:p w:rsidR="008A5B45" w:rsidRDefault="008A5B45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Андрій Анатолійович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комунального майна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понеділок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50-90-28</w:t>
            </w:r>
          </w:p>
        </w:tc>
      </w:tr>
      <w:tr w:rsidR="008A5B45" w:rsidTr="008A5B45">
        <w:trPr>
          <w:trHeight w:val="8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Романенко Володимир Борисович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інформаційних технологій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5-а середа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15-00 до 16-00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59-50-33</w:t>
            </w:r>
          </w:p>
        </w:tc>
      </w:tr>
      <w:tr w:rsidR="008A5B45" w:rsidTr="008A5B45">
        <w:trPr>
          <w:trHeight w:val="8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Семенюк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Юрій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комунального господарства та благоустрою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4-а середа 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11-00 до 12-00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59-52-62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Синявський Анатолій Леонідович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ведення Державного реєстру виборців м. Вінниці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вівторок 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09-00 до 13-00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14-00 до 18-00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59-53-27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Сорока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Денис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контролю за будівництвом департаменту архітектурно-будівельного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вівторок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15-00 до 16-00</w:t>
            </w:r>
          </w:p>
          <w:p w:rsidR="008A5B45" w:rsidRDefault="008A5B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65-10-02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Філанчук Максим Валерійович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культури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1-а середа</w:t>
            </w:r>
          </w:p>
          <w:p w:rsidR="008A5B45" w:rsidRDefault="008A5B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12-00 до 13-00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59-50-53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Фурман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Роман Сергійович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житлового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1-а п’ятниця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09-00 до 10-00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59-50-45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59-51-33</w:t>
            </w:r>
          </w:p>
        </w:tc>
      </w:tr>
      <w:tr w:rsidR="008A5B45" w:rsidTr="008A5B45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Шафранська</w:t>
            </w:r>
            <w:proofErr w:type="spellEnd"/>
            <w:r>
              <w:rPr>
                <w:lang w:eastAsia="en-US"/>
              </w:rPr>
              <w:t xml:space="preserve"> Людмила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служби у справах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1-а п’ятниця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 12-00 до 13-00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п’ятниця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12-00 до 13-00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67-13-73</w:t>
            </w:r>
          </w:p>
        </w:tc>
      </w:tr>
      <w:tr w:rsidR="008A5B45" w:rsidTr="008A5B45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Швець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Артем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Начальник відділу з питань запобігання та виявлення корупції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2-а середа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59-53-16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Шиш 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Олександр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охорони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1-а середа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12-00 до 13-00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59-50-14</w:t>
            </w:r>
          </w:p>
        </w:tc>
      </w:tr>
      <w:tr w:rsidR="008A5B45" w:rsidTr="008A5B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45" w:rsidRDefault="008A5B45" w:rsidP="00DF49F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Яценко</w:t>
            </w:r>
          </w:p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Оксана Василівна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rPr>
                <w:lang w:eastAsia="en-US"/>
              </w:rPr>
            </w:pPr>
            <w:r>
              <w:rPr>
                <w:lang w:eastAsia="en-US"/>
              </w:rPr>
              <w:t>Директор департаменту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вівторок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10-00 до 11-00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(0432) 65-10-11</w:t>
            </w:r>
          </w:p>
          <w:p w:rsidR="008A5B45" w:rsidRDefault="008A5B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(0432) 65-10-20 </w:t>
            </w:r>
          </w:p>
        </w:tc>
      </w:tr>
    </w:tbl>
    <w:p w:rsidR="008A5B45" w:rsidRDefault="008A5B45" w:rsidP="008A5B45">
      <w:pPr>
        <w:jc w:val="center"/>
      </w:pPr>
    </w:p>
    <w:p w:rsidR="008A5B45" w:rsidRDefault="008A5B45" w:rsidP="008A5B45">
      <w:pPr>
        <w:jc w:val="center"/>
      </w:pPr>
    </w:p>
    <w:p w:rsidR="008A5B45" w:rsidRDefault="008A5B45" w:rsidP="008A5B45">
      <w:pPr>
        <w:jc w:val="center"/>
      </w:pPr>
    </w:p>
    <w:p w:rsidR="00836268" w:rsidRDefault="0074778F"/>
    <w:sectPr w:rsidR="0083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26E0"/>
    <w:multiLevelType w:val="hybridMultilevel"/>
    <w:tmpl w:val="0270EC00"/>
    <w:lvl w:ilvl="0" w:tplc="3E14E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3D"/>
    <w:rsid w:val="003B1800"/>
    <w:rsid w:val="006B761D"/>
    <w:rsid w:val="0074778F"/>
    <w:rsid w:val="00851262"/>
    <w:rsid w:val="008A5B45"/>
    <w:rsid w:val="00974F3D"/>
    <w:rsid w:val="00D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70B36-DA31-461B-ABCC-196C3A11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4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Основной текст + Полужирный"/>
    <w:basedOn w:val="a0"/>
    <w:rsid w:val="008A5B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uk-UA"/>
    </w:rPr>
  </w:style>
  <w:style w:type="table" w:styleId="a5">
    <w:name w:val="Table Grid"/>
    <w:basedOn w:val="a1"/>
    <w:uiPriority w:val="39"/>
    <w:rsid w:val="008A5B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73BFF-4DAD-407A-AFA8-BB2620058507}"/>
</file>

<file path=customXml/itemProps2.xml><?xml version="1.0" encoding="utf-8"?>
<ds:datastoreItem xmlns:ds="http://schemas.openxmlformats.org/officeDocument/2006/customXml" ds:itemID="{C47AE63E-630C-47EE-A847-32098C5BEF93}"/>
</file>

<file path=customXml/itemProps3.xml><?xml version="1.0" encoding="utf-8"?>
<ds:datastoreItem xmlns:ds="http://schemas.openxmlformats.org/officeDocument/2006/customXml" ds:itemID="{E27C9024-0D20-41E2-8099-5C3706B36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 Катерина Василівна</dc:creator>
  <cp:keywords/>
  <dc:description/>
  <cp:lastModifiedBy>Новосад Катерина Василівна</cp:lastModifiedBy>
  <cp:revision>3</cp:revision>
  <dcterms:created xsi:type="dcterms:W3CDTF">2022-01-10T14:10:00Z</dcterms:created>
  <dcterms:modified xsi:type="dcterms:W3CDTF">2022-01-10T14:24:00Z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